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6F" w:rsidRDefault="00024DEB">
      <w:pPr>
        <w:pStyle w:val="1"/>
        <w:overflowPunct w:val="0"/>
        <w:spacing w:line="700" w:lineRule="exact"/>
        <w:ind w:right="0"/>
        <w:rPr>
          <w:rFonts w:ascii="Times New Roman" w:hAnsi="Times New Roman" w:cs="Times New Roman"/>
          <w:spacing w:val="-10"/>
          <w:lang w:eastAsia="zh-CN"/>
        </w:rPr>
      </w:pPr>
      <w:bookmarkStart w:id="0" w:name="_Hlk156487268"/>
      <w:bookmarkStart w:id="1" w:name="_GoBack"/>
      <w:r>
        <w:rPr>
          <w:rFonts w:ascii="Times New Roman" w:hAnsi="Times New Roman" w:cs="Times New Roman"/>
          <w:spacing w:val="-10"/>
          <w:lang w:eastAsia="zh-CN"/>
        </w:rPr>
        <w:t>广安职业技术学院兼职教师聘用</w:t>
      </w:r>
      <w:bookmarkStart w:id="2" w:name="_Hlk160631360"/>
      <w:r>
        <w:rPr>
          <w:rFonts w:ascii="Times New Roman" w:hAnsi="Times New Roman" w:cs="Times New Roman" w:hint="eastAsia"/>
          <w:spacing w:val="-10"/>
          <w:lang w:eastAsia="zh-CN"/>
        </w:rPr>
        <w:t>（劳务）</w:t>
      </w:r>
      <w:bookmarkEnd w:id="2"/>
      <w:r>
        <w:rPr>
          <w:rFonts w:ascii="Times New Roman" w:hAnsi="Times New Roman" w:cs="Times New Roman"/>
          <w:spacing w:val="-10"/>
          <w:lang w:eastAsia="zh-CN"/>
        </w:rPr>
        <w:t>协议书</w:t>
      </w:r>
    </w:p>
    <w:bookmarkEnd w:id="0"/>
    <w:bookmarkEnd w:id="1"/>
    <w:p w:rsidR="0028396F" w:rsidRDefault="0028396F">
      <w:pPr>
        <w:pStyle w:val="a3"/>
        <w:overflowPunct w:val="0"/>
        <w:spacing w:line="300" w:lineRule="exact"/>
        <w:jc w:val="both"/>
        <w:rPr>
          <w:rFonts w:ascii="Times New Roman" w:hAnsi="Times New Roman" w:cs="Times New Roman"/>
          <w:sz w:val="29"/>
          <w:lang w:eastAsia="zh-CN"/>
        </w:rPr>
      </w:pPr>
    </w:p>
    <w:p w:rsidR="0028396F" w:rsidRDefault="00024DEB">
      <w:pPr>
        <w:tabs>
          <w:tab w:val="left" w:pos="3136"/>
          <w:tab w:val="left" w:pos="4893"/>
          <w:tab w:val="left" w:pos="5166"/>
          <w:tab w:val="left" w:pos="8456"/>
        </w:tabs>
        <w:overflowPunct w:val="0"/>
        <w:spacing w:line="590" w:lineRule="exact"/>
        <w:rPr>
          <w:rFonts w:ascii="Times New Roman" w:eastAsia="方正仿宋_GBK" w:hAnsi="Times New Roman"/>
          <w:sz w:val="33"/>
          <w:u w:val="single"/>
        </w:rPr>
      </w:pPr>
      <w:r>
        <w:rPr>
          <w:rFonts w:ascii="Times New Roman" w:eastAsia="方正仿宋_GBK" w:hAnsi="Times New Roman"/>
          <w:b/>
          <w:bCs/>
          <w:sz w:val="33"/>
        </w:rPr>
        <w:t>甲方</w:t>
      </w:r>
      <w:r>
        <w:rPr>
          <w:rFonts w:ascii="Times New Roman" w:eastAsia="方正仿宋_GBK" w:hAnsi="Times New Roman"/>
          <w:sz w:val="33"/>
        </w:rPr>
        <w:t>：</w:t>
      </w:r>
      <w:r>
        <w:rPr>
          <w:rFonts w:ascii="Times New Roman" w:eastAsia="方正仿宋_GBK" w:hAnsi="Times New Roman"/>
          <w:sz w:val="33"/>
          <w:u w:val="single"/>
        </w:rPr>
        <w:t xml:space="preserve"> </w:t>
      </w:r>
      <w:r>
        <w:rPr>
          <w:rFonts w:ascii="Times New Roman" w:eastAsia="方正仿宋_GBK" w:hAnsi="Times New Roman"/>
          <w:spacing w:val="-1"/>
          <w:sz w:val="33"/>
          <w:u w:val="single"/>
        </w:rPr>
        <w:t xml:space="preserve">                                              </w:t>
      </w:r>
      <w:r>
        <w:rPr>
          <w:rFonts w:ascii="Times New Roman" w:eastAsia="方正仿宋_GBK" w:hAnsi="Times New Roman"/>
          <w:sz w:val="33"/>
          <w:u w:val="single"/>
        </w:rPr>
        <w:t xml:space="preserve"> </w:t>
      </w:r>
    </w:p>
    <w:p w:rsidR="0028396F" w:rsidRDefault="00024DEB">
      <w:pPr>
        <w:tabs>
          <w:tab w:val="left" w:pos="3136"/>
          <w:tab w:val="left" w:pos="4893"/>
          <w:tab w:val="left" w:pos="5166"/>
          <w:tab w:val="left" w:pos="8456"/>
        </w:tabs>
        <w:overflowPunct w:val="0"/>
        <w:spacing w:line="590" w:lineRule="exact"/>
        <w:rPr>
          <w:rFonts w:ascii="Times New Roman" w:eastAsia="方正仿宋_GBK" w:hAnsi="Times New Roman"/>
          <w:spacing w:val="-4"/>
          <w:w w:val="95"/>
          <w:sz w:val="33"/>
          <w:u w:val="single"/>
        </w:rPr>
      </w:pPr>
      <w:r>
        <w:rPr>
          <w:rFonts w:ascii="Times New Roman" w:eastAsia="方正仿宋_GBK" w:hAnsi="Times New Roman"/>
          <w:b/>
          <w:bCs/>
          <w:spacing w:val="-1"/>
          <w:w w:val="95"/>
          <w:sz w:val="33"/>
        </w:rPr>
        <w:t>乙方（被聘者</w:t>
      </w:r>
      <w:r>
        <w:rPr>
          <w:rFonts w:ascii="Times New Roman" w:eastAsia="方正仿宋_GBK" w:hAnsi="Times New Roman"/>
          <w:b/>
          <w:bCs/>
          <w:w w:val="95"/>
          <w:sz w:val="33"/>
        </w:rPr>
        <w:t>）姓名</w:t>
      </w:r>
      <w:r>
        <w:rPr>
          <w:rFonts w:ascii="Times New Roman" w:eastAsia="方正仿宋_GBK" w:hAnsi="Times New Roman"/>
          <w:spacing w:val="-4"/>
          <w:w w:val="95"/>
          <w:sz w:val="33"/>
        </w:rPr>
        <w:t>：</w:t>
      </w:r>
      <w:r>
        <w:rPr>
          <w:rFonts w:ascii="Times New Roman" w:eastAsia="方正仿宋_GBK" w:hAnsi="Times New Roman"/>
          <w:spacing w:val="-4"/>
          <w:w w:val="95"/>
          <w:sz w:val="33"/>
          <w:u w:val="single"/>
        </w:rPr>
        <w:t xml:space="preserve">                                       </w:t>
      </w:r>
    </w:p>
    <w:p w:rsidR="0028396F" w:rsidRDefault="00024DEB">
      <w:pPr>
        <w:tabs>
          <w:tab w:val="left" w:pos="3136"/>
          <w:tab w:val="left" w:pos="4893"/>
          <w:tab w:val="left" w:pos="5166"/>
          <w:tab w:val="left" w:pos="8456"/>
        </w:tabs>
        <w:overflowPunct w:val="0"/>
        <w:spacing w:line="590" w:lineRule="exact"/>
        <w:rPr>
          <w:rFonts w:ascii="Times New Roman" w:eastAsia="方正仿宋_GBK" w:hAnsi="Times New Roman"/>
          <w:sz w:val="33"/>
          <w:u w:val="single"/>
        </w:rPr>
      </w:pPr>
      <w:r>
        <w:rPr>
          <w:rFonts w:ascii="Times New Roman" w:eastAsia="方正仿宋_GBK" w:hAnsi="Times New Roman"/>
          <w:b/>
          <w:bCs/>
          <w:spacing w:val="-1"/>
          <w:w w:val="95"/>
          <w:sz w:val="33"/>
        </w:rPr>
        <w:t>身份证号</w:t>
      </w:r>
      <w:r>
        <w:rPr>
          <w:rFonts w:ascii="Times New Roman" w:eastAsia="方正仿宋_GBK" w:hAnsi="Times New Roman"/>
          <w:spacing w:val="-1"/>
          <w:w w:val="95"/>
          <w:sz w:val="33"/>
        </w:rPr>
        <w:t>：</w:t>
      </w:r>
      <w:r>
        <w:rPr>
          <w:rFonts w:ascii="Times New Roman" w:eastAsia="方正仿宋_GBK" w:hAnsi="Times New Roman"/>
          <w:sz w:val="33"/>
          <w:u w:val="single"/>
        </w:rPr>
        <w:t xml:space="preserve">                                            </w:t>
      </w:r>
    </w:p>
    <w:p w:rsidR="0028396F" w:rsidRDefault="00024DEB">
      <w:pPr>
        <w:tabs>
          <w:tab w:val="left" w:pos="3136"/>
          <w:tab w:val="left" w:pos="4893"/>
          <w:tab w:val="left" w:pos="5166"/>
          <w:tab w:val="left" w:pos="8456"/>
        </w:tabs>
        <w:overflowPunct w:val="0"/>
        <w:spacing w:line="590" w:lineRule="exact"/>
        <w:rPr>
          <w:rFonts w:ascii="Times New Roman" w:eastAsia="方正仿宋_GBK" w:hAnsi="Times New Roman"/>
          <w:sz w:val="33"/>
          <w:u w:val="single"/>
        </w:rPr>
      </w:pPr>
      <w:r>
        <w:rPr>
          <w:rFonts w:ascii="Times New Roman" w:eastAsia="方正仿宋_GBK" w:hAnsi="Times New Roman"/>
          <w:b/>
          <w:bCs/>
          <w:spacing w:val="-4"/>
          <w:w w:val="95"/>
          <w:sz w:val="33"/>
        </w:rPr>
        <w:t>应聘岗位</w:t>
      </w:r>
      <w:r>
        <w:rPr>
          <w:rFonts w:ascii="Times New Roman" w:eastAsia="方正仿宋_GBK" w:hAnsi="Times New Roman"/>
          <w:b/>
          <w:bCs/>
          <w:sz w:val="33"/>
        </w:rPr>
        <w:t>（职位）</w:t>
      </w:r>
      <w:r>
        <w:rPr>
          <w:rFonts w:ascii="Times New Roman" w:eastAsia="方正仿宋_GBK" w:hAnsi="Times New Roman"/>
          <w:sz w:val="33"/>
        </w:rPr>
        <w:t>：</w:t>
      </w:r>
      <w:r>
        <w:rPr>
          <w:rFonts w:ascii="Times New Roman" w:eastAsia="方正仿宋_GBK" w:hAnsi="Times New Roman"/>
          <w:sz w:val="33"/>
          <w:u w:val="single"/>
        </w:rPr>
        <w:t xml:space="preserve">                                     </w:t>
      </w:r>
    </w:p>
    <w:p w:rsidR="0028396F" w:rsidRDefault="0028396F">
      <w:pPr>
        <w:overflowPunct w:val="0"/>
        <w:spacing w:line="580" w:lineRule="exact"/>
        <w:ind w:firstLineChars="200" w:firstLine="640"/>
        <w:rPr>
          <w:rFonts w:ascii="Times New Roman" w:hAnsi="Times New Roman"/>
          <w:sz w:val="32"/>
          <w:szCs w:val="32"/>
        </w:rPr>
      </w:pPr>
    </w:p>
    <w:p w:rsidR="0028396F" w:rsidRDefault="00024DEB">
      <w:pPr>
        <w:overflowPunct w:val="0"/>
        <w:spacing w:line="590" w:lineRule="exact"/>
        <w:ind w:firstLineChars="200" w:firstLine="660"/>
        <w:rPr>
          <w:rFonts w:ascii="Times New Roman" w:eastAsia="方正仿宋_GBK" w:hAnsi="Times New Roman"/>
          <w:sz w:val="33"/>
          <w:szCs w:val="33"/>
        </w:rPr>
      </w:pPr>
      <w:proofErr w:type="gramStart"/>
      <w:r>
        <w:rPr>
          <w:rFonts w:ascii="Times New Roman" w:eastAsia="方正仿宋_GBK" w:hAnsi="Times New Roman"/>
          <w:sz w:val="33"/>
          <w:szCs w:val="33"/>
        </w:rPr>
        <w:t>乙方系</w:t>
      </w:r>
      <w:proofErr w:type="gramEnd"/>
      <w:r>
        <w:rPr>
          <w:rFonts w:ascii="Times New Roman" w:eastAsia="方正仿宋_GBK" w:hAnsi="Times New Roman"/>
          <w:sz w:val="33"/>
          <w:szCs w:val="33"/>
          <w:u w:val="single"/>
        </w:rPr>
        <w:t xml:space="preserve">              </w:t>
      </w:r>
      <w:r>
        <w:rPr>
          <w:rFonts w:ascii="Times New Roman" w:eastAsia="方正仿宋_GBK" w:hAnsi="Times New Roman"/>
          <w:sz w:val="33"/>
          <w:szCs w:val="33"/>
        </w:rPr>
        <w:t>教师（职员），职称</w:t>
      </w:r>
      <w:r>
        <w:rPr>
          <w:rFonts w:ascii="Times New Roman" w:eastAsia="方正仿宋_GBK" w:hAnsi="Times New Roman"/>
          <w:sz w:val="33"/>
          <w:szCs w:val="33"/>
          <w:u w:val="single"/>
        </w:rPr>
        <w:t xml:space="preserve">               </w:t>
      </w:r>
      <w:r>
        <w:rPr>
          <w:rFonts w:ascii="Times New Roman" w:eastAsia="方正仿宋_GBK" w:hAnsi="Times New Roman"/>
          <w:sz w:val="33"/>
          <w:szCs w:val="33"/>
        </w:rPr>
        <w:t>，职业资格</w:t>
      </w:r>
      <w:r>
        <w:rPr>
          <w:rFonts w:ascii="Times New Roman" w:eastAsia="方正仿宋_GBK" w:hAnsi="Times New Roman"/>
          <w:sz w:val="33"/>
          <w:szCs w:val="33"/>
          <w:u w:val="single"/>
        </w:rPr>
        <w:t xml:space="preserve">                </w:t>
      </w:r>
      <w:r>
        <w:rPr>
          <w:rFonts w:ascii="Times New Roman" w:eastAsia="方正仿宋_GBK" w:hAnsi="Times New Roman"/>
          <w:sz w:val="33"/>
          <w:szCs w:val="33"/>
        </w:rPr>
        <w:t>，联系电话：</w:t>
      </w:r>
      <w:r>
        <w:rPr>
          <w:rFonts w:ascii="Times New Roman" w:eastAsia="方正仿宋_GBK" w:hAnsi="Times New Roman"/>
          <w:sz w:val="33"/>
          <w:szCs w:val="33"/>
          <w:u w:val="single"/>
        </w:rPr>
        <w:t xml:space="preserve">                </w:t>
      </w:r>
      <w:r>
        <w:rPr>
          <w:rFonts w:ascii="Times New Roman" w:eastAsia="方正仿宋_GBK" w:hAnsi="Times New Roman"/>
          <w:sz w:val="33"/>
          <w:szCs w:val="33"/>
        </w:rPr>
        <w:t>；联系电子邮箱：</w:t>
      </w:r>
      <w:r>
        <w:rPr>
          <w:rFonts w:ascii="Times New Roman" w:eastAsia="方正仿宋_GBK" w:hAnsi="Times New Roman"/>
          <w:sz w:val="33"/>
          <w:szCs w:val="33"/>
          <w:u w:val="single"/>
        </w:rPr>
        <w:t xml:space="preserve">               </w:t>
      </w:r>
      <w:r>
        <w:rPr>
          <w:rFonts w:ascii="Times New Roman" w:eastAsia="方正仿宋_GBK" w:hAnsi="Times New Roman"/>
          <w:sz w:val="33"/>
          <w:szCs w:val="33"/>
        </w:rPr>
        <w:t>。现甲方因工作需要聘请乙方担任甲方兼职授课教师，经双方协商签订协议如下：</w:t>
      </w:r>
    </w:p>
    <w:p w:rsidR="0028396F" w:rsidRDefault="00024DEB">
      <w:pPr>
        <w:overflowPunct w:val="0"/>
        <w:spacing w:line="590" w:lineRule="exact"/>
        <w:ind w:firstLineChars="200" w:firstLine="660"/>
        <w:rPr>
          <w:rFonts w:ascii="Times New Roman" w:eastAsia="方正黑体_GBK" w:hAnsi="Times New Roman"/>
          <w:sz w:val="33"/>
        </w:rPr>
      </w:pPr>
      <w:r>
        <w:rPr>
          <w:rFonts w:ascii="Times New Roman" w:eastAsia="方正黑体_GBK" w:hAnsi="Times New Roman"/>
          <w:sz w:val="33"/>
        </w:rPr>
        <w:t>一、兼职授课聘用期限</w:t>
      </w:r>
    </w:p>
    <w:p w:rsidR="0028396F" w:rsidRDefault="00024DEB">
      <w:pPr>
        <w:overflowPunct w:val="0"/>
        <w:spacing w:line="590" w:lineRule="exact"/>
        <w:ind w:firstLineChars="200" w:firstLine="660"/>
        <w:rPr>
          <w:rFonts w:ascii="Times New Roman" w:eastAsia="方正仿宋_GBK" w:hAnsi="Times New Roman"/>
          <w:sz w:val="33"/>
          <w:szCs w:val="33"/>
        </w:rPr>
      </w:pPr>
      <w:r>
        <w:rPr>
          <w:rFonts w:ascii="Times New Roman" w:eastAsia="方正仿宋_GBK" w:hAnsi="Times New Roman"/>
          <w:sz w:val="33"/>
          <w:szCs w:val="33"/>
        </w:rPr>
        <w:t>乙方在甲方兼职授课聘用期限自</w:t>
      </w:r>
      <w:r>
        <w:rPr>
          <w:rFonts w:ascii="Times New Roman" w:eastAsia="方正仿宋_GBK" w:hAnsi="Times New Roman"/>
          <w:sz w:val="33"/>
          <w:szCs w:val="33"/>
          <w:u w:val="single"/>
        </w:rPr>
        <w:t xml:space="preserve">       </w:t>
      </w:r>
      <w:r>
        <w:rPr>
          <w:rFonts w:ascii="Times New Roman" w:eastAsia="方正仿宋_GBK" w:hAnsi="Times New Roman"/>
          <w:sz w:val="33"/>
          <w:szCs w:val="33"/>
        </w:rPr>
        <w:t>年</w:t>
      </w:r>
      <w:r>
        <w:rPr>
          <w:rFonts w:ascii="Times New Roman" w:eastAsia="方正仿宋_GBK" w:hAnsi="Times New Roman"/>
          <w:sz w:val="33"/>
          <w:szCs w:val="33"/>
          <w:u w:val="single"/>
        </w:rPr>
        <w:t xml:space="preserve">   </w:t>
      </w:r>
      <w:r>
        <w:rPr>
          <w:rFonts w:ascii="Times New Roman" w:eastAsia="方正仿宋_GBK" w:hAnsi="Times New Roman"/>
          <w:sz w:val="33"/>
          <w:szCs w:val="33"/>
        </w:rPr>
        <w:t>月</w:t>
      </w:r>
      <w:r>
        <w:rPr>
          <w:rFonts w:ascii="Times New Roman" w:eastAsia="方正仿宋_GBK" w:hAnsi="Times New Roman"/>
          <w:sz w:val="33"/>
          <w:szCs w:val="33"/>
          <w:u w:val="single"/>
        </w:rPr>
        <w:t xml:space="preserve">    </w:t>
      </w:r>
      <w:r>
        <w:rPr>
          <w:rFonts w:ascii="Times New Roman" w:eastAsia="方正仿宋_GBK" w:hAnsi="Times New Roman"/>
          <w:sz w:val="33"/>
          <w:szCs w:val="33"/>
        </w:rPr>
        <w:t>日起至</w:t>
      </w:r>
      <w:r>
        <w:rPr>
          <w:rFonts w:ascii="Times New Roman" w:eastAsia="方正仿宋_GBK" w:hAnsi="Times New Roman"/>
          <w:sz w:val="33"/>
          <w:szCs w:val="33"/>
          <w:u w:val="single"/>
        </w:rPr>
        <w:t xml:space="preserve">        </w:t>
      </w:r>
      <w:r>
        <w:rPr>
          <w:rFonts w:ascii="Times New Roman" w:eastAsia="方正仿宋_GBK" w:hAnsi="Times New Roman"/>
          <w:sz w:val="33"/>
          <w:szCs w:val="33"/>
        </w:rPr>
        <w:t>年</w:t>
      </w:r>
      <w:r>
        <w:rPr>
          <w:rFonts w:ascii="Times New Roman" w:eastAsia="方正仿宋_GBK" w:hAnsi="Times New Roman"/>
          <w:sz w:val="33"/>
          <w:szCs w:val="33"/>
          <w:u w:val="single"/>
        </w:rPr>
        <w:t xml:space="preserve">    </w:t>
      </w:r>
      <w:r>
        <w:rPr>
          <w:rFonts w:ascii="Times New Roman" w:eastAsia="方正仿宋_GBK" w:hAnsi="Times New Roman"/>
          <w:sz w:val="33"/>
          <w:szCs w:val="33"/>
        </w:rPr>
        <w:t>月</w:t>
      </w:r>
      <w:r>
        <w:rPr>
          <w:rFonts w:ascii="Times New Roman" w:eastAsia="方正仿宋_GBK" w:hAnsi="Times New Roman"/>
          <w:sz w:val="33"/>
          <w:szCs w:val="33"/>
          <w:u w:val="single"/>
        </w:rPr>
        <w:t xml:space="preserve">    </w:t>
      </w:r>
      <w:r>
        <w:rPr>
          <w:rFonts w:ascii="Times New Roman" w:eastAsia="方正仿宋_GBK" w:hAnsi="Times New Roman"/>
          <w:sz w:val="33"/>
          <w:szCs w:val="33"/>
        </w:rPr>
        <w:t>日止。</w:t>
      </w:r>
    </w:p>
    <w:p w:rsidR="0028396F" w:rsidRDefault="00024DEB">
      <w:pPr>
        <w:overflowPunct w:val="0"/>
        <w:spacing w:line="590" w:lineRule="exact"/>
        <w:ind w:firstLineChars="200" w:firstLine="660"/>
        <w:rPr>
          <w:rFonts w:ascii="Times New Roman" w:eastAsia="方正黑体_GBK" w:hAnsi="Times New Roman"/>
          <w:sz w:val="33"/>
        </w:rPr>
      </w:pPr>
      <w:r>
        <w:rPr>
          <w:rFonts w:ascii="Times New Roman" w:eastAsia="方正黑体_GBK" w:hAnsi="Times New Roman"/>
          <w:sz w:val="33"/>
        </w:rPr>
        <w:t>二、授课课程的基本情况</w:t>
      </w:r>
    </w:p>
    <w:p w:rsidR="0028396F" w:rsidRDefault="00024DEB">
      <w:pPr>
        <w:overflowPunct w:val="0"/>
        <w:spacing w:line="592" w:lineRule="exact"/>
        <w:ind w:firstLineChars="200" w:firstLine="660"/>
        <w:rPr>
          <w:rFonts w:ascii="Times New Roman" w:eastAsia="方正仿宋_GBK" w:hAnsi="Times New Roman"/>
          <w:sz w:val="33"/>
        </w:rPr>
      </w:pPr>
      <w:r>
        <w:rPr>
          <w:rFonts w:ascii="Times New Roman" w:eastAsia="方正仿宋_GBK" w:hAnsi="Times New Roman"/>
          <w:sz w:val="33"/>
        </w:rPr>
        <w:t>乙方所授课课程名称、授课时间、学时、班级、学生人数，由甲方在开课前另行以书面的形式下达给乙方，乙方若有异议，须即时以书面形式提出。</w:t>
      </w:r>
    </w:p>
    <w:p w:rsidR="0028396F" w:rsidRDefault="00024DEB">
      <w:pPr>
        <w:overflowPunct w:val="0"/>
        <w:spacing w:line="590" w:lineRule="exact"/>
        <w:ind w:firstLineChars="200" w:firstLine="660"/>
        <w:rPr>
          <w:rFonts w:ascii="Times New Roman" w:eastAsia="方正黑体_GBK" w:hAnsi="Times New Roman"/>
          <w:sz w:val="33"/>
        </w:rPr>
      </w:pPr>
      <w:r>
        <w:rPr>
          <w:rFonts w:ascii="Times New Roman" w:eastAsia="方正黑体_GBK" w:hAnsi="Times New Roman"/>
          <w:sz w:val="33"/>
        </w:rPr>
        <w:t>三、</w:t>
      </w:r>
      <w:proofErr w:type="gramStart"/>
      <w:r>
        <w:rPr>
          <w:rFonts w:ascii="Times New Roman" w:eastAsia="方正黑体_GBK" w:hAnsi="Times New Roman"/>
          <w:sz w:val="33"/>
        </w:rPr>
        <w:t>课酬及其</w:t>
      </w:r>
      <w:proofErr w:type="gramEnd"/>
      <w:r>
        <w:rPr>
          <w:rFonts w:ascii="Times New Roman" w:eastAsia="方正黑体_GBK" w:hAnsi="Times New Roman"/>
          <w:sz w:val="33"/>
        </w:rPr>
        <w:t>结算支付</w:t>
      </w:r>
    </w:p>
    <w:p w:rsidR="0028396F" w:rsidRDefault="00024DEB">
      <w:pPr>
        <w:overflowPunct w:val="0"/>
        <w:spacing w:line="592" w:lineRule="exact"/>
        <w:ind w:firstLineChars="200" w:firstLine="660"/>
        <w:rPr>
          <w:rFonts w:ascii="Times New Roman" w:eastAsia="方正仿宋_GBK" w:hAnsi="Times New Roman"/>
          <w:sz w:val="33"/>
        </w:rPr>
      </w:pPr>
      <w:r>
        <w:rPr>
          <w:rFonts w:ascii="Times New Roman" w:eastAsia="方正仿宋_GBK" w:hAnsi="Times New Roman"/>
          <w:sz w:val="33"/>
        </w:rPr>
        <w:t>乙方授课酬金标准为</w:t>
      </w:r>
      <w:r>
        <w:rPr>
          <w:rFonts w:ascii="Times New Roman" w:eastAsia="方正仿宋_GBK" w:hAnsi="Times New Roman"/>
          <w:sz w:val="33"/>
          <w:u w:val="single"/>
        </w:rPr>
        <w:t xml:space="preserve">          </w:t>
      </w:r>
      <w:r>
        <w:rPr>
          <w:rFonts w:ascii="Times New Roman" w:eastAsia="方正仿宋_GBK" w:hAnsi="Times New Roman"/>
          <w:sz w:val="33"/>
        </w:rPr>
        <w:t>元</w:t>
      </w:r>
      <w:r>
        <w:rPr>
          <w:rFonts w:ascii="Times New Roman" w:eastAsia="方正仿宋_GBK" w:hAnsi="Times New Roman"/>
          <w:sz w:val="33"/>
        </w:rPr>
        <w:t>/</w:t>
      </w:r>
      <w:r>
        <w:rPr>
          <w:rFonts w:ascii="Times New Roman" w:eastAsia="方正仿宋_GBK" w:hAnsi="Times New Roman"/>
          <w:sz w:val="33"/>
        </w:rPr>
        <w:t>课时，课时数以双方核定的实际授课学时数计算。</w:t>
      </w:r>
    </w:p>
    <w:p w:rsidR="0028396F" w:rsidRDefault="00024DEB">
      <w:pPr>
        <w:overflowPunct w:val="0"/>
        <w:spacing w:line="592" w:lineRule="exact"/>
        <w:ind w:firstLineChars="200" w:firstLine="660"/>
        <w:rPr>
          <w:rFonts w:ascii="Times New Roman" w:eastAsia="方正仿宋_GBK" w:hAnsi="Times New Roman"/>
          <w:sz w:val="33"/>
        </w:rPr>
      </w:pPr>
      <w:r>
        <w:rPr>
          <w:rFonts w:ascii="Times New Roman" w:eastAsia="方正仿宋_GBK" w:hAnsi="Times New Roman"/>
          <w:sz w:val="33"/>
        </w:rPr>
        <w:lastRenderedPageBreak/>
        <w:t>为保证教学质量，兼职教师的课时酬金每月先按</w:t>
      </w:r>
      <w:r>
        <w:rPr>
          <w:rFonts w:ascii="Times New Roman" w:eastAsia="方正仿宋_GBK" w:hAnsi="Times New Roman"/>
          <w:sz w:val="33"/>
        </w:rPr>
        <w:t>80%</w:t>
      </w:r>
      <w:r>
        <w:rPr>
          <w:rFonts w:ascii="Times New Roman" w:eastAsia="方正仿宋_GBK" w:hAnsi="Times New Roman"/>
          <w:sz w:val="33"/>
        </w:rPr>
        <w:t>支付，剩余</w:t>
      </w:r>
      <w:r>
        <w:rPr>
          <w:rFonts w:ascii="Times New Roman" w:eastAsia="方正仿宋_GBK" w:hAnsi="Times New Roman"/>
          <w:sz w:val="33"/>
        </w:rPr>
        <w:t>20%</w:t>
      </w:r>
      <w:r>
        <w:rPr>
          <w:rFonts w:ascii="Times New Roman" w:eastAsia="方正仿宋_GBK" w:hAnsi="Times New Roman"/>
          <w:sz w:val="33"/>
        </w:rPr>
        <w:t>待学期课程全部结束后，由所在学院组织进行教学考核。凡考核为合格及以上者，余额全部发给本人；考核为不合格者，不再发放</w:t>
      </w:r>
      <w:r>
        <w:rPr>
          <w:rFonts w:ascii="Times New Roman" w:eastAsia="方正仿宋_GBK" w:hAnsi="Times New Roman"/>
          <w:sz w:val="33"/>
        </w:rPr>
        <w:t>20%</w:t>
      </w:r>
      <w:r>
        <w:rPr>
          <w:rFonts w:ascii="Times New Roman" w:eastAsia="方正仿宋_GBK" w:hAnsi="Times New Roman"/>
          <w:sz w:val="33"/>
        </w:rPr>
        <w:t>的课时酬金，并解除协议。</w:t>
      </w:r>
    </w:p>
    <w:p w:rsidR="0028396F" w:rsidRDefault="00024DEB">
      <w:pPr>
        <w:overflowPunct w:val="0"/>
        <w:spacing w:line="592" w:lineRule="exact"/>
        <w:ind w:firstLineChars="200" w:firstLine="660"/>
        <w:rPr>
          <w:rFonts w:ascii="Times New Roman" w:eastAsia="方正仿宋_GBK" w:hAnsi="Times New Roman"/>
          <w:sz w:val="33"/>
        </w:rPr>
      </w:pPr>
      <w:r>
        <w:rPr>
          <w:rFonts w:ascii="Times New Roman" w:eastAsia="方正仿宋_GBK" w:hAnsi="Times New Roman"/>
          <w:sz w:val="33"/>
        </w:rPr>
        <w:t>本协议约定的授课酬金包含乙方应缴纳的税金，由甲方从授课酬金当中代扣代缴。</w:t>
      </w:r>
    </w:p>
    <w:p w:rsidR="0028396F" w:rsidRDefault="00024DEB">
      <w:pPr>
        <w:overflowPunct w:val="0"/>
        <w:spacing w:line="590" w:lineRule="exact"/>
        <w:ind w:firstLineChars="200" w:firstLine="660"/>
        <w:rPr>
          <w:rFonts w:ascii="Times New Roman" w:eastAsia="方正黑体_GBK" w:hAnsi="Times New Roman"/>
          <w:sz w:val="33"/>
        </w:rPr>
      </w:pPr>
      <w:r>
        <w:rPr>
          <w:rFonts w:ascii="Times New Roman" w:eastAsia="方正黑体_GBK" w:hAnsi="Times New Roman"/>
          <w:sz w:val="33"/>
        </w:rPr>
        <w:t>四、双方权利义务</w:t>
      </w:r>
    </w:p>
    <w:p w:rsidR="0028396F" w:rsidRDefault="00024DEB">
      <w:pPr>
        <w:overflowPunct w:val="0"/>
        <w:spacing w:line="592" w:lineRule="exact"/>
        <w:ind w:firstLineChars="200" w:firstLine="660"/>
        <w:rPr>
          <w:rFonts w:ascii="Times New Roman" w:eastAsia="方正仿宋_GBK" w:hAnsi="Times New Roman"/>
          <w:sz w:val="33"/>
        </w:rPr>
      </w:pPr>
      <w:r>
        <w:rPr>
          <w:rFonts w:ascii="Times New Roman" w:eastAsia="方正仿宋_GBK" w:hAnsi="Times New Roman"/>
          <w:sz w:val="33"/>
        </w:rPr>
        <w:t>1.</w:t>
      </w:r>
      <w:r>
        <w:rPr>
          <w:rFonts w:ascii="Times New Roman" w:eastAsia="方正仿宋_GBK" w:hAnsi="Times New Roman"/>
          <w:sz w:val="33"/>
        </w:rPr>
        <w:t>乙方应</w:t>
      </w:r>
      <w:r>
        <w:rPr>
          <w:rFonts w:ascii="Times New Roman" w:eastAsia="方正仿宋_GBK" w:hAnsi="Times New Roman"/>
          <w:spacing w:val="-3"/>
          <w:sz w:val="33"/>
        </w:rPr>
        <w:t>严格遵守国家法律、法规，</w:t>
      </w:r>
      <w:r>
        <w:rPr>
          <w:rFonts w:ascii="Times New Roman" w:eastAsia="方正仿宋_GBK" w:hAnsi="Times New Roman"/>
          <w:sz w:val="33"/>
        </w:rPr>
        <w:t>不得违反师德师风规范，须遵守甲方教学规定，严格按课程教学目标和教学计划进行教学。</w:t>
      </w:r>
    </w:p>
    <w:p w:rsidR="0028396F" w:rsidRDefault="00024DEB">
      <w:pPr>
        <w:overflowPunct w:val="0"/>
        <w:spacing w:line="592" w:lineRule="exact"/>
        <w:ind w:firstLineChars="200" w:firstLine="660"/>
        <w:rPr>
          <w:rFonts w:ascii="Times New Roman" w:eastAsia="方正仿宋_GBK" w:hAnsi="Times New Roman"/>
          <w:sz w:val="33"/>
        </w:rPr>
      </w:pPr>
      <w:r>
        <w:rPr>
          <w:rFonts w:ascii="Times New Roman" w:eastAsia="方正仿宋_GBK" w:hAnsi="Times New Roman"/>
          <w:sz w:val="33"/>
        </w:rPr>
        <w:t>2.</w:t>
      </w:r>
      <w:r>
        <w:rPr>
          <w:rFonts w:ascii="Times New Roman" w:eastAsia="方正仿宋_GBK" w:hAnsi="Times New Roman"/>
          <w:sz w:val="33"/>
        </w:rPr>
        <w:t>乙方应认真做好教学各环节工作，保证教学质量，不迟到、不早退、不旷课，不随意调课、停课。维护学校的技术、经济及其他权益，保守相关秘密。</w:t>
      </w:r>
    </w:p>
    <w:p w:rsidR="0028396F" w:rsidRDefault="00024DEB">
      <w:pPr>
        <w:overflowPunct w:val="0"/>
        <w:spacing w:line="592" w:lineRule="exact"/>
        <w:ind w:firstLineChars="200" w:firstLine="660"/>
        <w:rPr>
          <w:rFonts w:ascii="Times New Roman" w:eastAsia="方正仿宋_GBK" w:hAnsi="Times New Roman"/>
          <w:sz w:val="33"/>
        </w:rPr>
      </w:pPr>
      <w:r>
        <w:rPr>
          <w:rFonts w:ascii="Times New Roman" w:eastAsia="方正仿宋_GBK" w:hAnsi="Times New Roman"/>
          <w:sz w:val="33"/>
        </w:rPr>
        <w:t>3.</w:t>
      </w:r>
      <w:r>
        <w:rPr>
          <w:rFonts w:ascii="Times New Roman" w:eastAsia="方正仿宋_GBK" w:hAnsi="Times New Roman"/>
          <w:sz w:val="33"/>
        </w:rPr>
        <w:t>甲方应履行对乙方进行政治思想、职业道德、教学工作等各种规章制度的培训和教育。</w:t>
      </w:r>
    </w:p>
    <w:p w:rsidR="0028396F" w:rsidRDefault="00024DEB">
      <w:pPr>
        <w:overflowPunct w:val="0"/>
        <w:spacing w:line="592" w:lineRule="exact"/>
        <w:ind w:firstLineChars="200" w:firstLine="660"/>
        <w:rPr>
          <w:rFonts w:ascii="Times New Roman" w:eastAsia="方正仿宋_GBK" w:hAnsi="Times New Roman"/>
          <w:sz w:val="33"/>
        </w:rPr>
      </w:pPr>
      <w:r>
        <w:rPr>
          <w:rFonts w:ascii="Times New Roman" w:eastAsia="方正仿宋_GBK" w:hAnsi="Times New Roman"/>
          <w:sz w:val="33"/>
        </w:rPr>
        <w:t>4.</w:t>
      </w:r>
      <w:r>
        <w:rPr>
          <w:rFonts w:ascii="Times New Roman" w:eastAsia="方正仿宋_GBK" w:hAnsi="Times New Roman"/>
          <w:sz w:val="33"/>
        </w:rPr>
        <w:t>甲方应为乙方提供教材、教学参考书、教案纸等教学必备用品。</w:t>
      </w:r>
    </w:p>
    <w:p w:rsidR="0028396F" w:rsidRDefault="00024DEB">
      <w:pPr>
        <w:overflowPunct w:val="0"/>
        <w:spacing w:line="590" w:lineRule="exact"/>
        <w:ind w:firstLineChars="200" w:firstLine="660"/>
        <w:rPr>
          <w:rFonts w:ascii="Times New Roman" w:eastAsia="方正黑体_GBK" w:hAnsi="Times New Roman"/>
          <w:sz w:val="33"/>
        </w:rPr>
      </w:pPr>
      <w:r>
        <w:rPr>
          <w:rFonts w:ascii="Times New Roman" w:eastAsia="方正黑体_GBK" w:hAnsi="Times New Roman"/>
          <w:sz w:val="33"/>
        </w:rPr>
        <w:t>五</w:t>
      </w:r>
      <w:r>
        <w:rPr>
          <w:rFonts w:ascii="Times New Roman" w:eastAsia="方正黑体_GBK" w:hAnsi="Times New Roman"/>
          <w:b/>
          <w:bCs/>
          <w:sz w:val="33"/>
        </w:rPr>
        <w:t>、</w:t>
      </w:r>
      <w:r>
        <w:rPr>
          <w:rFonts w:ascii="Times New Roman" w:eastAsia="方正黑体_GBK" w:hAnsi="Times New Roman"/>
          <w:sz w:val="33"/>
        </w:rPr>
        <w:t>协议的解除与终止</w:t>
      </w:r>
    </w:p>
    <w:p w:rsidR="0028396F" w:rsidRDefault="00024DEB">
      <w:pPr>
        <w:overflowPunct w:val="0"/>
        <w:spacing w:line="590" w:lineRule="exact"/>
        <w:ind w:firstLineChars="200" w:firstLine="660"/>
        <w:rPr>
          <w:rFonts w:ascii="Times New Roman" w:eastAsia="方正仿宋_GBK" w:hAnsi="Times New Roman"/>
          <w:sz w:val="33"/>
        </w:rPr>
      </w:pPr>
      <w:r>
        <w:rPr>
          <w:rFonts w:ascii="Times New Roman" w:eastAsia="方正仿宋_GBK" w:hAnsi="Times New Roman"/>
          <w:sz w:val="33"/>
        </w:rPr>
        <w:t>除本协议约定的可以解除协议情形之外，任何一方均不得擅自解除本协议；确因特殊原因需解除者，应提前一个月通知对方，授课酬金根据乙方考核情况按实际完成课时数结算支付。</w:t>
      </w:r>
    </w:p>
    <w:p w:rsidR="0028396F" w:rsidRDefault="00024DEB">
      <w:pPr>
        <w:tabs>
          <w:tab w:val="left" w:pos="1590"/>
        </w:tabs>
        <w:overflowPunct w:val="0"/>
        <w:spacing w:line="590" w:lineRule="exact"/>
        <w:ind w:firstLineChars="200" w:firstLine="648"/>
        <w:rPr>
          <w:rFonts w:ascii="Times New Roman" w:eastAsia="方正仿宋_GBK" w:hAnsi="Times New Roman"/>
          <w:spacing w:val="-3"/>
          <w:sz w:val="33"/>
        </w:rPr>
      </w:pPr>
      <w:r>
        <w:rPr>
          <w:rFonts w:ascii="Times New Roman" w:eastAsia="方正仿宋_GBK" w:hAnsi="Times New Roman"/>
          <w:spacing w:val="-3"/>
          <w:sz w:val="33"/>
        </w:rPr>
        <w:lastRenderedPageBreak/>
        <w:t>乙方在聘任期间有以下情形之一者，甲方可解除本协议：</w:t>
      </w:r>
    </w:p>
    <w:p w:rsidR="0028396F" w:rsidRDefault="00024DEB">
      <w:pPr>
        <w:tabs>
          <w:tab w:val="left" w:pos="1590"/>
        </w:tabs>
        <w:overflowPunct w:val="0"/>
        <w:spacing w:line="590" w:lineRule="exact"/>
        <w:ind w:firstLineChars="200" w:firstLine="656"/>
        <w:rPr>
          <w:rFonts w:ascii="Times New Roman" w:eastAsia="方正仿宋_GBK" w:hAnsi="Times New Roman"/>
          <w:spacing w:val="-1"/>
          <w:sz w:val="33"/>
        </w:rPr>
      </w:pPr>
      <w:r>
        <w:rPr>
          <w:rFonts w:ascii="Times New Roman" w:eastAsia="方正仿宋_GBK" w:hAnsi="Times New Roman"/>
          <w:spacing w:val="-1"/>
          <w:sz w:val="33"/>
        </w:rPr>
        <w:t>1.</w:t>
      </w:r>
      <w:r>
        <w:rPr>
          <w:rFonts w:ascii="Times New Roman" w:eastAsia="方正仿宋_GBK" w:hAnsi="Times New Roman"/>
          <w:spacing w:val="-1"/>
          <w:sz w:val="33"/>
        </w:rPr>
        <w:t>违反党和国家相关法规政策，传播非法或与人才培养不相符合的不良信息者。</w:t>
      </w:r>
    </w:p>
    <w:p w:rsidR="0028396F" w:rsidRDefault="00024DEB">
      <w:pPr>
        <w:tabs>
          <w:tab w:val="left" w:pos="1590"/>
        </w:tabs>
        <w:overflowPunct w:val="0"/>
        <w:spacing w:line="590" w:lineRule="exact"/>
        <w:ind w:firstLineChars="200" w:firstLine="656"/>
        <w:rPr>
          <w:rFonts w:ascii="Times New Roman" w:eastAsia="方正仿宋_GBK" w:hAnsi="Times New Roman"/>
          <w:sz w:val="33"/>
        </w:rPr>
      </w:pPr>
      <w:r>
        <w:rPr>
          <w:rFonts w:ascii="Times New Roman" w:eastAsia="方正仿宋_GBK" w:hAnsi="Times New Roman"/>
          <w:spacing w:val="-1"/>
          <w:sz w:val="33"/>
        </w:rPr>
        <w:t>2.</w:t>
      </w:r>
      <w:r>
        <w:rPr>
          <w:rFonts w:ascii="Times New Roman" w:eastAsia="方正仿宋_GBK" w:hAnsi="Times New Roman"/>
          <w:spacing w:val="-1"/>
          <w:sz w:val="33"/>
        </w:rPr>
        <w:t>乙方思想作风不正，道德品质败坏，职业道德极差，在师生中</w:t>
      </w:r>
      <w:r>
        <w:rPr>
          <w:rFonts w:ascii="Times New Roman" w:eastAsia="方正仿宋_GBK" w:hAnsi="Times New Roman"/>
          <w:spacing w:val="-3"/>
          <w:sz w:val="33"/>
        </w:rPr>
        <w:t>造成恶劣影响者。</w:t>
      </w:r>
    </w:p>
    <w:p w:rsidR="0028396F" w:rsidRDefault="00024DEB">
      <w:pPr>
        <w:tabs>
          <w:tab w:val="left" w:pos="1590"/>
        </w:tabs>
        <w:overflowPunct w:val="0"/>
        <w:spacing w:line="590" w:lineRule="exact"/>
        <w:ind w:firstLineChars="200" w:firstLine="648"/>
        <w:rPr>
          <w:rFonts w:ascii="Times New Roman" w:eastAsia="方正仿宋_GBK" w:hAnsi="Times New Roman"/>
          <w:sz w:val="33"/>
        </w:rPr>
      </w:pPr>
      <w:r>
        <w:rPr>
          <w:rFonts w:ascii="Times New Roman" w:eastAsia="方正仿宋_GBK" w:hAnsi="Times New Roman"/>
          <w:spacing w:val="-3"/>
          <w:sz w:val="33"/>
        </w:rPr>
        <w:t>3.</w:t>
      </w:r>
      <w:r>
        <w:rPr>
          <w:rFonts w:ascii="Times New Roman" w:eastAsia="方正仿宋_GBK" w:hAnsi="Times New Roman"/>
          <w:spacing w:val="-3"/>
          <w:sz w:val="33"/>
        </w:rPr>
        <w:t>甲方因专业调整和招生方面的原因，需撤销或暂停聘用岗位的。</w:t>
      </w:r>
    </w:p>
    <w:p w:rsidR="0028396F" w:rsidRDefault="00024DEB">
      <w:pPr>
        <w:tabs>
          <w:tab w:val="left" w:pos="1590"/>
        </w:tabs>
        <w:overflowPunct w:val="0"/>
        <w:spacing w:line="590" w:lineRule="exact"/>
        <w:ind w:firstLineChars="200" w:firstLine="628"/>
        <w:rPr>
          <w:rFonts w:ascii="Times New Roman" w:eastAsia="方正仿宋_GBK" w:hAnsi="Times New Roman"/>
          <w:sz w:val="33"/>
        </w:rPr>
      </w:pPr>
      <w:r>
        <w:rPr>
          <w:rFonts w:ascii="Times New Roman" w:eastAsia="方正仿宋_GBK" w:hAnsi="Times New Roman"/>
          <w:spacing w:val="-8"/>
          <w:sz w:val="33"/>
        </w:rPr>
        <w:t>4.</w:t>
      </w:r>
      <w:r>
        <w:rPr>
          <w:rFonts w:ascii="Times New Roman" w:eastAsia="方正仿宋_GBK" w:hAnsi="Times New Roman"/>
          <w:spacing w:val="-8"/>
          <w:sz w:val="33"/>
        </w:rPr>
        <w:t>乙方</w:t>
      </w:r>
      <w:r>
        <w:rPr>
          <w:rFonts w:ascii="Times New Roman" w:eastAsia="方正仿宋_GBK" w:hAnsi="Times New Roman"/>
          <w:spacing w:val="-10"/>
          <w:sz w:val="33"/>
        </w:rPr>
        <w:t>违纪违法或违反学校有关管</w:t>
      </w:r>
      <w:r>
        <w:rPr>
          <w:rFonts w:ascii="Times New Roman" w:eastAsia="方正仿宋_GBK" w:hAnsi="Times New Roman"/>
          <w:spacing w:val="-5"/>
          <w:sz w:val="33"/>
        </w:rPr>
        <w:t>理规定者。</w:t>
      </w:r>
    </w:p>
    <w:p w:rsidR="0028396F" w:rsidRDefault="00024DEB">
      <w:pPr>
        <w:tabs>
          <w:tab w:val="left" w:pos="1590"/>
        </w:tabs>
        <w:overflowPunct w:val="0"/>
        <w:spacing w:line="590" w:lineRule="exact"/>
        <w:ind w:firstLineChars="200" w:firstLine="648"/>
        <w:rPr>
          <w:rFonts w:ascii="Times New Roman" w:eastAsia="方正仿宋_GBK" w:hAnsi="Times New Roman"/>
          <w:sz w:val="33"/>
        </w:rPr>
      </w:pPr>
      <w:r>
        <w:rPr>
          <w:rFonts w:ascii="Times New Roman" w:eastAsia="方正仿宋_GBK" w:hAnsi="Times New Roman"/>
          <w:spacing w:val="-3"/>
          <w:sz w:val="33"/>
        </w:rPr>
        <w:t>5.</w:t>
      </w:r>
      <w:r>
        <w:rPr>
          <w:rFonts w:ascii="Times New Roman" w:eastAsia="方正仿宋_GBK" w:hAnsi="Times New Roman"/>
          <w:spacing w:val="-3"/>
          <w:sz w:val="33"/>
        </w:rPr>
        <w:t>乙方伪造职称、学历、职业资格证书者。</w:t>
      </w:r>
    </w:p>
    <w:p w:rsidR="0028396F" w:rsidRDefault="00024DEB">
      <w:pPr>
        <w:tabs>
          <w:tab w:val="left" w:pos="1590"/>
        </w:tabs>
        <w:overflowPunct w:val="0"/>
        <w:spacing w:line="590" w:lineRule="exact"/>
        <w:ind w:firstLineChars="200" w:firstLine="656"/>
        <w:rPr>
          <w:rFonts w:ascii="Times New Roman" w:eastAsia="方正仿宋_GBK" w:hAnsi="Times New Roman"/>
          <w:sz w:val="33"/>
        </w:rPr>
      </w:pPr>
      <w:r>
        <w:rPr>
          <w:rFonts w:ascii="Times New Roman" w:eastAsia="方正仿宋_GBK" w:hAnsi="Times New Roman"/>
          <w:spacing w:val="-1"/>
          <w:sz w:val="33"/>
        </w:rPr>
        <w:t>6.</w:t>
      </w:r>
      <w:r>
        <w:rPr>
          <w:rFonts w:ascii="Times New Roman" w:eastAsia="方正仿宋_GBK" w:hAnsi="Times New Roman"/>
          <w:spacing w:val="-1"/>
          <w:sz w:val="33"/>
        </w:rPr>
        <w:t>乙方工作能力差，业务水平低，达不到任期目标；或教学效果</w:t>
      </w:r>
      <w:r>
        <w:rPr>
          <w:rFonts w:ascii="Times New Roman" w:eastAsia="方正仿宋_GBK" w:hAnsi="Times New Roman"/>
          <w:spacing w:val="-3"/>
          <w:sz w:val="33"/>
        </w:rPr>
        <w:t>差，学生意见大，测评考核不合格者。</w:t>
      </w:r>
    </w:p>
    <w:p w:rsidR="0028396F" w:rsidRDefault="00024DEB">
      <w:pPr>
        <w:tabs>
          <w:tab w:val="left" w:pos="1590"/>
        </w:tabs>
        <w:overflowPunct w:val="0"/>
        <w:spacing w:line="590" w:lineRule="exact"/>
        <w:ind w:firstLineChars="200" w:firstLine="648"/>
        <w:rPr>
          <w:rFonts w:ascii="Times New Roman" w:eastAsia="方正仿宋_GBK" w:hAnsi="Times New Roman"/>
          <w:sz w:val="33"/>
        </w:rPr>
      </w:pPr>
      <w:r>
        <w:rPr>
          <w:rFonts w:ascii="Times New Roman" w:eastAsia="方正仿宋_GBK" w:hAnsi="Times New Roman"/>
          <w:spacing w:val="-3"/>
          <w:sz w:val="33"/>
        </w:rPr>
        <w:t>7.</w:t>
      </w:r>
      <w:r>
        <w:rPr>
          <w:rFonts w:ascii="Times New Roman" w:eastAsia="方正仿宋_GBK" w:hAnsi="Times New Roman"/>
          <w:spacing w:val="-1"/>
          <w:sz w:val="33"/>
        </w:rPr>
        <w:t>聘用期内，</w:t>
      </w:r>
      <w:r>
        <w:rPr>
          <w:rFonts w:ascii="Times New Roman" w:eastAsia="方正仿宋_GBK" w:hAnsi="Times New Roman"/>
          <w:spacing w:val="-3"/>
          <w:sz w:val="33"/>
        </w:rPr>
        <w:t>乙方患病或受伤，不能继续从事约定工作者。</w:t>
      </w:r>
    </w:p>
    <w:p w:rsidR="0028396F" w:rsidRDefault="00024DEB">
      <w:pPr>
        <w:overflowPunct w:val="0"/>
        <w:spacing w:line="590" w:lineRule="exact"/>
        <w:ind w:firstLineChars="200" w:firstLine="660"/>
        <w:rPr>
          <w:rFonts w:ascii="Times New Roman" w:eastAsia="方正黑体_GBK" w:hAnsi="Times New Roman"/>
          <w:sz w:val="33"/>
        </w:rPr>
      </w:pPr>
      <w:r>
        <w:rPr>
          <w:rFonts w:ascii="Times New Roman" w:eastAsia="方正黑体_GBK" w:hAnsi="Times New Roman"/>
          <w:sz w:val="33"/>
        </w:rPr>
        <w:t>六、本协议签订后，甲乙双方应认真履行约定义务，任何一方违反协议给对方造成损失的均应承</w:t>
      </w:r>
      <w:proofErr w:type="gramStart"/>
      <w:r>
        <w:rPr>
          <w:rFonts w:ascii="Times New Roman" w:eastAsia="方正黑体_GBK" w:hAnsi="Times New Roman"/>
          <w:sz w:val="33"/>
        </w:rPr>
        <w:t>担相关</w:t>
      </w:r>
      <w:proofErr w:type="gramEnd"/>
      <w:r>
        <w:rPr>
          <w:rFonts w:ascii="Times New Roman" w:eastAsia="方正黑体_GBK" w:hAnsi="Times New Roman"/>
          <w:sz w:val="33"/>
        </w:rPr>
        <w:t>责任。</w:t>
      </w:r>
    </w:p>
    <w:p w:rsidR="0028396F" w:rsidRDefault="00024DEB">
      <w:pPr>
        <w:overflowPunct w:val="0"/>
        <w:spacing w:line="590" w:lineRule="exact"/>
        <w:ind w:firstLineChars="200" w:firstLine="660"/>
        <w:rPr>
          <w:rFonts w:ascii="Times New Roman" w:eastAsia="方正黑体_GBK" w:hAnsi="Times New Roman"/>
          <w:sz w:val="33"/>
        </w:rPr>
      </w:pPr>
      <w:r>
        <w:rPr>
          <w:rFonts w:ascii="Times New Roman" w:eastAsia="方正黑体_GBK" w:hAnsi="Times New Roman"/>
          <w:sz w:val="33"/>
        </w:rPr>
        <w:t>七、本协议因聘任期限届满或合同解除而终止。无论本协议是否实际履行，甲乙双方之间不存在人事关系，乙方不得要求甲方为其办理社会保险，不得要求甲方缴纳住房公积金，不得要求甲方支付经济补偿金，不得要求甲方支付本协议约定之外的待遇。</w:t>
      </w:r>
    </w:p>
    <w:p w:rsidR="0028396F" w:rsidRDefault="00024DEB">
      <w:pPr>
        <w:overflowPunct w:val="0"/>
        <w:spacing w:line="590" w:lineRule="exact"/>
        <w:ind w:firstLineChars="200" w:firstLine="660"/>
        <w:rPr>
          <w:rFonts w:ascii="Times New Roman" w:eastAsia="方正黑体_GBK" w:hAnsi="Times New Roman"/>
          <w:sz w:val="33"/>
        </w:rPr>
      </w:pPr>
      <w:r>
        <w:rPr>
          <w:rFonts w:ascii="Times New Roman" w:eastAsia="方正黑体_GBK" w:hAnsi="Times New Roman"/>
          <w:sz w:val="33"/>
        </w:rPr>
        <w:t>八、本协议未尽事宜按国家有关规定执行，协议期内如遇国家新规定出台，按新规定执行。</w:t>
      </w:r>
    </w:p>
    <w:p w:rsidR="0028396F" w:rsidRDefault="00024DEB">
      <w:pPr>
        <w:overflowPunct w:val="0"/>
        <w:spacing w:line="590" w:lineRule="exact"/>
        <w:ind w:firstLineChars="200" w:firstLine="660"/>
        <w:rPr>
          <w:rFonts w:ascii="Times New Roman" w:eastAsia="方正黑体_GBK" w:hAnsi="Times New Roman"/>
          <w:sz w:val="33"/>
        </w:rPr>
      </w:pPr>
      <w:r>
        <w:rPr>
          <w:rFonts w:ascii="Times New Roman" w:eastAsia="方正黑体_GBK" w:hAnsi="Times New Roman"/>
          <w:sz w:val="33"/>
        </w:rPr>
        <w:t>九、本协议经双方签字盖章后生效，协议一式三份，甲方、</w:t>
      </w:r>
      <w:r>
        <w:rPr>
          <w:rFonts w:ascii="Times New Roman" w:eastAsia="方正黑体_GBK" w:hAnsi="Times New Roman"/>
          <w:sz w:val="33"/>
        </w:rPr>
        <w:lastRenderedPageBreak/>
        <w:t>乙方和</w:t>
      </w:r>
      <w:r>
        <w:rPr>
          <w:rFonts w:ascii="Times New Roman" w:eastAsia="方正黑体_GBK" w:hAnsi="Times New Roman" w:hint="eastAsia"/>
          <w:sz w:val="33"/>
        </w:rPr>
        <w:t>二级学院</w:t>
      </w:r>
      <w:r>
        <w:rPr>
          <w:rFonts w:ascii="Times New Roman" w:eastAsia="方正黑体_GBK" w:hAnsi="Times New Roman"/>
          <w:sz w:val="33"/>
        </w:rPr>
        <w:t>各持一份，具有同等法律效力。</w:t>
      </w:r>
    </w:p>
    <w:p w:rsidR="0028396F" w:rsidRDefault="0028396F">
      <w:pPr>
        <w:pStyle w:val="a3"/>
        <w:spacing w:line="590" w:lineRule="exact"/>
        <w:jc w:val="both"/>
        <w:rPr>
          <w:rFonts w:ascii="Times New Roman" w:eastAsia="方正仿宋_GBK" w:hAnsi="Times New Roman" w:cs="Times New Roman"/>
          <w:sz w:val="33"/>
          <w:lang w:eastAsia="zh-CN"/>
        </w:rPr>
      </w:pPr>
    </w:p>
    <w:p w:rsidR="0028396F" w:rsidRDefault="0028396F">
      <w:pPr>
        <w:pStyle w:val="a3"/>
        <w:spacing w:line="590" w:lineRule="exact"/>
        <w:jc w:val="both"/>
        <w:rPr>
          <w:rFonts w:ascii="Times New Roman" w:eastAsia="方正仿宋_GBK" w:hAnsi="Times New Roman" w:cs="Times New Roman"/>
          <w:sz w:val="33"/>
          <w:lang w:eastAsia="zh-CN"/>
        </w:rPr>
      </w:pPr>
    </w:p>
    <w:p w:rsidR="0028396F" w:rsidRDefault="00024DEB">
      <w:pPr>
        <w:spacing w:line="590" w:lineRule="exact"/>
        <w:rPr>
          <w:rFonts w:ascii="Times New Roman" w:eastAsia="方正仿宋_GBK" w:hAnsi="Times New Roman"/>
          <w:sz w:val="33"/>
        </w:rPr>
      </w:pPr>
      <w:r>
        <w:rPr>
          <w:rFonts w:ascii="Times New Roman" w:eastAsia="方正仿宋_GBK" w:hAnsi="Times New Roman" w:hint="eastAsia"/>
          <w:sz w:val="33"/>
        </w:rPr>
        <w:t>二级学院</w:t>
      </w:r>
      <w:r>
        <w:rPr>
          <w:rFonts w:ascii="Times New Roman" w:eastAsia="方正仿宋_GBK" w:hAnsi="Times New Roman"/>
          <w:sz w:val="33"/>
        </w:rPr>
        <w:t>（签名</w:t>
      </w:r>
      <w:r>
        <w:rPr>
          <w:rFonts w:ascii="Times New Roman" w:eastAsia="方正仿宋_GBK" w:hAnsi="Times New Roman" w:hint="eastAsia"/>
          <w:sz w:val="33"/>
        </w:rPr>
        <w:t>/</w:t>
      </w:r>
      <w:r>
        <w:rPr>
          <w:rFonts w:ascii="Times New Roman" w:eastAsia="方正仿宋_GBK" w:hAnsi="Times New Roman" w:hint="eastAsia"/>
          <w:sz w:val="33"/>
        </w:rPr>
        <w:t>盖章</w:t>
      </w:r>
      <w:r>
        <w:rPr>
          <w:rFonts w:ascii="Times New Roman" w:eastAsia="方正仿宋_GBK" w:hAnsi="Times New Roman"/>
          <w:sz w:val="33"/>
        </w:rPr>
        <w:t>）：</w:t>
      </w:r>
      <w:r>
        <w:rPr>
          <w:rFonts w:ascii="Times New Roman" w:eastAsia="方正仿宋_GBK" w:hAnsi="Times New Roman" w:hint="eastAsia"/>
          <w:sz w:val="33"/>
        </w:rPr>
        <w:t xml:space="preserve"> </w:t>
      </w:r>
      <w:r>
        <w:rPr>
          <w:rFonts w:ascii="Times New Roman" w:eastAsia="方正仿宋_GBK" w:hAnsi="Times New Roman"/>
          <w:sz w:val="33"/>
        </w:rPr>
        <w:t xml:space="preserve">     </w:t>
      </w:r>
      <w:r>
        <w:rPr>
          <w:rFonts w:ascii="Times New Roman" w:eastAsia="方正仿宋_GBK" w:hAnsi="Times New Roman"/>
          <w:sz w:val="33"/>
        </w:rPr>
        <w:t>应聘兼职教师（签名）：</w:t>
      </w:r>
    </w:p>
    <w:p w:rsidR="0028396F" w:rsidRDefault="0028396F">
      <w:pPr>
        <w:pStyle w:val="a3"/>
        <w:spacing w:line="590" w:lineRule="exact"/>
        <w:jc w:val="both"/>
        <w:rPr>
          <w:rFonts w:ascii="Times New Roman" w:eastAsia="方正仿宋_GBK" w:hAnsi="Times New Roman" w:cs="Times New Roman"/>
          <w:sz w:val="33"/>
          <w:lang w:eastAsia="zh-CN"/>
        </w:rPr>
      </w:pPr>
    </w:p>
    <w:p w:rsidR="0028396F" w:rsidRDefault="0028396F">
      <w:pPr>
        <w:pStyle w:val="a3"/>
        <w:spacing w:line="590" w:lineRule="exact"/>
        <w:jc w:val="both"/>
        <w:rPr>
          <w:rFonts w:ascii="Times New Roman" w:eastAsia="方正仿宋_GBK" w:hAnsi="Times New Roman" w:cs="Times New Roman"/>
          <w:sz w:val="33"/>
          <w:lang w:eastAsia="zh-CN"/>
        </w:rPr>
      </w:pPr>
    </w:p>
    <w:p w:rsidR="0028396F" w:rsidRDefault="00024DEB">
      <w:pPr>
        <w:tabs>
          <w:tab w:val="left" w:pos="1730"/>
          <w:tab w:val="left" w:pos="2572"/>
          <w:tab w:val="left" w:pos="5524"/>
          <w:tab w:val="left" w:pos="5807"/>
          <w:tab w:val="left" w:pos="6650"/>
          <w:tab w:val="left" w:pos="7492"/>
        </w:tabs>
        <w:spacing w:line="590" w:lineRule="exact"/>
        <w:ind w:firstLineChars="150" w:firstLine="495"/>
        <w:rPr>
          <w:rFonts w:ascii="Times New Roman" w:eastAsia="方正黑体_GBK" w:hAnsi="Times New Roman"/>
          <w:sz w:val="33"/>
          <w:szCs w:val="33"/>
        </w:rPr>
      </w:pPr>
      <w:r>
        <w:rPr>
          <w:rFonts w:ascii="Times New Roman" w:eastAsia="方正仿宋_GBK" w:hAnsi="Times New Roman"/>
          <w:sz w:val="33"/>
        </w:rPr>
        <w:t>年</w:t>
      </w:r>
      <w:r>
        <w:rPr>
          <w:rFonts w:ascii="Times New Roman" w:eastAsia="方正仿宋_GBK" w:hAnsi="Times New Roman"/>
          <w:sz w:val="33"/>
        </w:rPr>
        <w:t xml:space="preserve">    </w:t>
      </w:r>
      <w:r>
        <w:rPr>
          <w:rFonts w:ascii="Times New Roman" w:eastAsia="方正仿宋_GBK" w:hAnsi="Times New Roman"/>
          <w:sz w:val="33"/>
        </w:rPr>
        <w:t>月</w:t>
      </w:r>
      <w:r>
        <w:rPr>
          <w:rFonts w:ascii="Times New Roman" w:eastAsia="方正仿宋_GBK" w:hAnsi="Times New Roman"/>
          <w:sz w:val="33"/>
        </w:rPr>
        <w:t xml:space="preserve">   </w:t>
      </w:r>
      <w:r>
        <w:rPr>
          <w:rFonts w:ascii="Times New Roman" w:eastAsia="方正仿宋_GBK" w:hAnsi="Times New Roman"/>
          <w:sz w:val="33"/>
        </w:rPr>
        <w:t>日</w:t>
      </w:r>
      <w:r>
        <w:rPr>
          <w:rFonts w:ascii="Times New Roman" w:eastAsia="方正仿宋_GBK" w:hAnsi="Times New Roman"/>
          <w:sz w:val="33"/>
        </w:rPr>
        <w:t xml:space="preserve">                 </w:t>
      </w:r>
      <w:r>
        <w:rPr>
          <w:rFonts w:ascii="Times New Roman" w:eastAsia="方正仿宋_GBK" w:hAnsi="Times New Roman"/>
          <w:sz w:val="33"/>
        </w:rPr>
        <w:t>年</w:t>
      </w:r>
      <w:r>
        <w:rPr>
          <w:rFonts w:ascii="Times New Roman" w:eastAsia="方正仿宋_GBK" w:hAnsi="Times New Roman"/>
          <w:sz w:val="33"/>
        </w:rPr>
        <w:t xml:space="preserve">    </w:t>
      </w:r>
      <w:r>
        <w:rPr>
          <w:rFonts w:ascii="Times New Roman" w:eastAsia="方正仿宋_GBK" w:hAnsi="Times New Roman"/>
          <w:sz w:val="33"/>
        </w:rPr>
        <w:t>月</w:t>
      </w:r>
      <w:r>
        <w:rPr>
          <w:rFonts w:ascii="Times New Roman" w:eastAsia="方正仿宋_GBK" w:hAnsi="Times New Roman"/>
          <w:sz w:val="33"/>
        </w:rPr>
        <w:t xml:space="preserve">    </w:t>
      </w:r>
      <w:r>
        <w:rPr>
          <w:rFonts w:ascii="Times New Roman" w:eastAsia="方正仿宋_GBK" w:hAnsi="Times New Roman"/>
          <w:sz w:val="33"/>
        </w:rPr>
        <w:t>日</w:t>
      </w:r>
    </w:p>
    <w:p w:rsidR="0028396F" w:rsidRDefault="0028396F">
      <w:pPr>
        <w:pStyle w:val="a3"/>
        <w:spacing w:line="590" w:lineRule="exact"/>
        <w:jc w:val="both"/>
        <w:rPr>
          <w:rFonts w:ascii="Times New Roman" w:eastAsia="方正仿宋_GBK" w:hAnsi="Times New Roman" w:cs="Times New Roman"/>
          <w:sz w:val="33"/>
          <w:lang w:eastAsia="zh-CN"/>
        </w:rPr>
      </w:pPr>
    </w:p>
    <w:p w:rsidR="0028396F" w:rsidRDefault="0028396F">
      <w:pPr>
        <w:pStyle w:val="a3"/>
        <w:spacing w:line="590" w:lineRule="exact"/>
        <w:jc w:val="both"/>
        <w:rPr>
          <w:rFonts w:ascii="Times New Roman" w:eastAsia="方正仿宋_GBK" w:hAnsi="Times New Roman" w:cs="Times New Roman"/>
          <w:sz w:val="33"/>
          <w:lang w:eastAsia="zh-CN"/>
        </w:rPr>
      </w:pPr>
    </w:p>
    <w:p w:rsidR="0028396F" w:rsidRDefault="00024DEB">
      <w:pPr>
        <w:tabs>
          <w:tab w:val="left" w:pos="1730"/>
          <w:tab w:val="left" w:pos="2572"/>
          <w:tab w:val="left" w:pos="5524"/>
          <w:tab w:val="left" w:pos="5807"/>
          <w:tab w:val="left" w:pos="6650"/>
          <w:tab w:val="left" w:pos="7492"/>
        </w:tabs>
        <w:spacing w:line="590" w:lineRule="exact"/>
        <w:rPr>
          <w:rFonts w:ascii="Times New Roman" w:eastAsia="方正仿宋_GBK" w:hAnsi="Times New Roman"/>
          <w:sz w:val="33"/>
        </w:rPr>
      </w:pPr>
      <w:r>
        <w:rPr>
          <w:rFonts w:ascii="Times New Roman" w:eastAsia="方正仿宋_GBK" w:hAnsi="Times New Roman" w:hint="eastAsia"/>
          <w:sz w:val="33"/>
        </w:rPr>
        <w:t>广安职业技术学院（公章）</w:t>
      </w:r>
      <w:r>
        <w:rPr>
          <w:rFonts w:ascii="Times New Roman" w:eastAsia="方正仿宋_GBK" w:hAnsi="Times New Roman"/>
          <w:sz w:val="33"/>
        </w:rPr>
        <w:t xml:space="preserve"> </w:t>
      </w:r>
    </w:p>
    <w:p w:rsidR="0028396F" w:rsidRDefault="0028396F">
      <w:pPr>
        <w:pStyle w:val="a3"/>
        <w:spacing w:line="590" w:lineRule="exact"/>
        <w:jc w:val="both"/>
        <w:rPr>
          <w:rFonts w:ascii="Times New Roman" w:eastAsia="方正仿宋_GBK" w:hAnsi="Times New Roman" w:cs="Times New Roman"/>
          <w:sz w:val="33"/>
          <w:lang w:eastAsia="zh-CN"/>
        </w:rPr>
      </w:pPr>
    </w:p>
    <w:p w:rsidR="0028396F" w:rsidRDefault="00024DEB">
      <w:pPr>
        <w:pStyle w:val="a3"/>
        <w:spacing w:line="590" w:lineRule="exact"/>
        <w:ind w:firstLineChars="200" w:firstLine="660"/>
        <w:jc w:val="both"/>
        <w:rPr>
          <w:rFonts w:ascii="Times New Roman" w:eastAsia="方正仿宋_GBK" w:hAnsi="Times New Roman" w:cs="Times New Roman"/>
          <w:sz w:val="33"/>
          <w:lang w:eastAsia="zh-CN"/>
        </w:rPr>
      </w:pPr>
      <w:r>
        <w:rPr>
          <w:rFonts w:ascii="Times New Roman" w:eastAsia="方正仿宋_GBK" w:hAnsi="Times New Roman"/>
          <w:sz w:val="33"/>
          <w:lang w:eastAsia="zh-CN"/>
        </w:rPr>
        <w:t>年</w:t>
      </w:r>
      <w:r>
        <w:rPr>
          <w:rFonts w:ascii="Times New Roman" w:eastAsia="方正仿宋_GBK" w:hAnsi="Times New Roman"/>
          <w:sz w:val="33"/>
          <w:lang w:eastAsia="zh-CN"/>
        </w:rPr>
        <w:t xml:space="preserve">    </w:t>
      </w:r>
      <w:r>
        <w:rPr>
          <w:rFonts w:ascii="Times New Roman" w:eastAsia="方正仿宋_GBK" w:hAnsi="Times New Roman"/>
          <w:sz w:val="33"/>
          <w:lang w:eastAsia="zh-CN"/>
        </w:rPr>
        <w:t>月</w:t>
      </w:r>
      <w:r>
        <w:rPr>
          <w:rFonts w:ascii="Times New Roman" w:eastAsia="方正仿宋_GBK" w:hAnsi="Times New Roman"/>
          <w:sz w:val="33"/>
          <w:lang w:eastAsia="zh-CN"/>
        </w:rPr>
        <w:t xml:space="preserve">   </w:t>
      </w:r>
      <w:r>
        <w:rPr>
          <w:rFonts w:ascii="Times New Roman" w:eastAsia="方正仿宋_GBK" w:hAnsi="Times New Roman"/>
          <w:sz w:val="33"/>
          <w:lang w:eastAsia="zh-CN"/>
        </w:rPr>
        <w:t>日</w:t>
      </w:r>
    </w:p>
    <w:sectPr w:rsidR="0028396F">
      <w:footerReference w:type="default" r:id="rId7"/>
      <w:pgSz w:w="11906" w:h="16838"/>
      <w:pgMar w:top="2041" w:right="1531" w:bottom="1701" w:left="1531" w:header="0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D53" w:rsidRDefault="00AA6D53">
      <w:r>
        <w:separator/>
      </w:r>
    </w:p>
  </w:endnote>
  <w:endnote w:type="continuationSeparator" w:id="0">
    <w:p w:rsidR="00AA6D53" w:rsidRDefault="00AA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96F" w:rsidRDefault="002839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D53" w:rsidRDefault="00AA6D53">
      <w:r>
        <w:separator/>
      </w:r>
    </w:p>
  </w:footnote>
  <w:footnote w:type="continuationSeparator" w:id="0">
    <w:p w:rsidR="00AA6D53" w:rsidRDefault="00AA6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jc3ZjE2OTRjYWU0Njg4NTJmZWJkZGRkMDEwMDJiOGYifQ=="/>
    <w:docVar w:name="KGWebUrl" w:val="https://oa.gavtc.cn:443/seeyon/officeservlet"/>
  </w:docVars>
  <w:rsids>
    <w:rsidRoot w:val="633B1802"/>
    <w:rsid w:val="00024DEB"/>
    <w:rsid w:val="000D2577"/>
    <w:rsid w:val="00127984"/>
    <w:rsid w:val="0028396F"/>
    <w:rsid w:val="00472FD2"/>
    <w:rsid w:val="004A692E"/>
    <w:rsid w:val="005D6686"/>
    <w:rsid w:val="007D4069"/>
    <w:rsid w:val="00A66766"/>
    <w:rsid w:val="00AA6D53"/>
    <w:rsid w:val="00BB60F8"/>
    <w:rsid w:val="00D44D4D"/>
    <w:rsid w:val="00F076DA"/>
    <w:rsid w:val="0B080708"/>
    <w:rsid w:val="10BE109C"/>
    <w:rsid w:val="1C0F453A"/>
    <w:rsid w:val="20E9331E"/>
    <w:rsid w:val="276778B0"/>
    <w:rsid w:val="3D726B52"/>
    <w:rsid w:val="519D037F"/>
    <w:rsid w:val="520D69B5"/>
    <w:rsid w:val="5C7B276E"/>
    <w:rsid w:val="5F5354DC"/>
    <w:rsid w:val="633B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7067E6-A6A1-4567-AF97-062C0027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pPr>
      <w:autoSpaceDE w:val="0"/>
      <w:autoSpaceDN w:val="0"/>
      <w:ind w:right="7"/>
      <w:jc w:val="center"/>
      <w:outlineLvl w:val="0"/>
    </w:pPr>
    <w:rPr>
      <w:rFonts w:ascii="方正小标宋_GBK" w:eastAsia="方正小标宋_GBK" w:hAnsi="方正小标宋_GBK" w:cs="方正小标宋_GBK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1"/>
      <w:szCs w:val="31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autoSpaceDE w:val="0"/>
      <w:autoSpaceDN w:val="0"/>
      <w:spacing w:after="120"/>
      <w:ind w:leftChars="200" w:left="420"/>
      <w:jc w:val="left"/>
    </w:pPr>
    <w:rPr>
      <w:rFonts w:ascii="仿宋_GB2312" w:eastAsia="仿宋_GB2312" w:hAnsi="仿宋_GB2312" w:cs="仿宋_GB2312"/>
      <w:kern w:val="0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autoSpaceDE w:val="0"/>
      <w:autoSpaceDN w:val="0"/>
      <w:ind w:left="328" w:hanging="284"/>
      <w:jc w:val="left"/>
    </w:pPr>
    <w:rPr>
      <w:rFonts w:ascii="仿宋" w:eastAsia="仿宋" w:hAnsi="仿宋" w:cs="仿宋"/>
      <w:kern w:val="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szCs w:val="22"/>
      <w:lang w:eastAsia="en-US"/>
    </w:rPr>
  </w:style>
  <w:style w:type="character" w:customStyle="1" w:styleId="a6">
    <w:name w:val="正文文本缩进 字符"/>
    <w:link w:val="a5"/>
    <w:uiPriority w:val="99"/>
    <w:semiHidden/>
    <w:qFormat/>
    <w:rPr>
      <w:rFonts w:ascii="Calibri" w:eastAsia="宋体" w:hAnsi="Calibri" w:cs="Times New Roman"/>
    </w:rPr>
  </w:style>
  <w:style w:type="character" w:customStyle="1" w:styleId="a4">
    <w:name w:val="正文文本 字符"/>
    <w:link w:val="a3"/>
    <w:uiPriority w:val="1"/>
    <w:qFormat/>
    <w:rPr>
      <w:rFonts w:ascii="仿宋_GB2312" w:eastAsia="仿宋_GB2312" w:hAnsi="仿宋_GB2312" w:cs="仿宋_GB2312"/>
      <w:sz w:val="31"/>
      <w:szCs w:val="31"/>
      <w:lang w:eastAsia="en-US"/>
    </w:rPr>
  </w:style>
  <w:style w:type="character" w:customStyle="1" w:styleId="10">
    <w:name w:val="标题 1 字符"/>
    <w:link w:val="1"/>
    <w:uiPriority w:val="9"/>
    <w:qFormat/>
    <w:rPr>
      <w:rFonts w:ascii="方正小标宋_GBK" w:eastAsia="方正小标宋_GBK" w:hAnsi="方正小标宋_GBK" w:cs="方正小标宋_GBK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七杜草</dc:creator>
  <cp:lastModifiedBy>罗雷</cp:lastModifiedBy>
  <cp:revision>2</cp:revision>
  <cp:lastPrinted>2024-04-24T07:58:00Z</cp:lastPrinted>
  <dcterms:created xsi:type="dcterms:W3CDTF">2024-06-12T03:48:00Z</dcterms:created>
  <dcterms:modified xsi:type="dcterms:W3CDTF">2024-06-12T03:48:00Z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LastSaved">
    <vt:filetime>2024-01-18T00:00:00Z</vt:filetime>
  </property>
  <property fmtid="{D5CDD505-2E9C-101B-9397-08002B2CF9AE}" pid="4" name="ICV">
    <vt:lpwstr>96FF453885084F4091F286B442D30496_13</vt:lpwstr>
  </property>
</Properties>
</file>